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E36353" w:rsidTr="00E36353">
        <w:tc>
          <w:tcPr>
            <w:tcW w:w="2337" w:type="dxa"/>
          </w:tcPr>
          <w:p w:rsidR="00E36353" w:rsidRPr="00E36353" w:rsidRDefault="00E36353" w:rsidP="00E36353">
            <w:pPr>
              <w:jc w:val="center"/>
              <w:rPr>
                <w:b/>
                <w:lang/>
              </w:rPr>
            </w:pPr>
            <w:r w:rsidRPr="00E36353">
              <w:rPr>
                <w:b/>
                <w:lang/>
              </w:rPr>
              <w:t>ИМЕ И ПРЕЗИМЕ</w:t>
            </w:r>
          </w:p>
        </w:tc>
        <w:tc>
          <w:tcPr>
            <w:tcW w:w="2337" w:type="dxa"/>
          </w:tcPr>
          <w:p w:rsidR="00E36353" w:rsidRPr="00E36353" w:rsidRDefault="00A45284" w:rsidP="00E36353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Школска година 21/22</w:t>
            </w:r>
          </w:p>
        </w:tc>
        <w:tc>
          <w:tcPr>
            <w:tcW w:w="2338" w:type="dxa"/>
          </w:tcPr>
          <w:p w:rsidR="00E36353" w:rsidRPr="00E36353" w:rsidRDefault="00A45284" w:rsidP="00E36353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Школска година 22/23</w:t>
            </w:r>
          </w:p>
        </w:tc>
        <w:tc>
          <w:tcPr>
            <w:tcW w:w="2338" w:type="dxa"/>
          </w:tcPr>
          <w:p w:rsidR="00E36353" w:rsidRPr="00E36353" w:rsidRDefault="00A45284" w:rsidP="00E36353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УКУПНО</w:t>
            </w:r>
          </w:p>
        </w:tc>
      </w:tr>
      <w:tr w:rsidR="00E36353" w:rsidTr="00E36353">
        <w:tc>
          <w:tcPr>
            <w:tcW w:w="2337" w:type="dxa"/>
          </w:tcPr>
          <w:p w:rsidR="00E36353" w:rsidRPr="00E36353" w:rsidRDefault="00E36353" w:rsidP="00E36353">
            <w:pPr>
              <w:rPr>
                <w:lang/>
              </w:rPr>
            </w:pPr>
            <w:r>
              <w:rPr>
                <w:lang/>
              </w:rPr>
              <w:t>Мурис Ђуг</w:t>
            </w:r>
          </w:p>
        </w:tc>
        <w:tc>
          <w:tcPr>
            <w:tcW w:w="2337" w:type="dxa"/>
          </w:tcPr>
          <w:p w:rsidR="00E36353" w:rsidRPr="00E36353" w:rsidRDefault="00A2118E" w:rsidP="00E36353">
            <w:pPr>
              <w:jc w:val="center"/>
              <w:rPr>
                <w:lang/>
              </w:rPr>
            </w:pPr>
            <w:r>
              <w:rPr>
                <w:lang w:val="sr-Latn-BA"/>
              </w:rPr>
              <w:t>10</w:t>
            </w:r>
            <w:r w:rsidR="00CB7AE4">
              <w:rPr>
                <w:lang/>
              </w:rPr>
              <w:t>.</w:t>
            </w:r>
            <w:r w:rsidR="0013680C">
              <w:rPr>
                <w:lang/>
              </w:rPr>
              <w:t>120</w:t>
            </w:r>
            <w:r w:rsidR="00E36353">
              <w:rPr>
                <w:lang/>
              </w:rPr>
              <w:t xml:space="preserve">,00 КМ </w:t>
            </w:r>
          </w:p>
        </w:tc>
        <w:tc>
          <w:tcPr>
            <w:tcW w:w="2338" w:type="dxa"/>
          </w:tcPr>
          <w:p w:rsidR="00E36353" w:rsidRPr="00E36353" w:rsidRDefault="006D0C87" w:rsidP="006D0C87">
            <w:pPr>
              <w:jc w:val="center"/>
              <w:rPr>
                <w:lang/>
              </w:rPr>
            </w:pPr>
            <w:r>
              <w:rPr>
                <w:lang/>
              </w:rPr>
              <w:t>4</w:t>
            </w:r>
            <w:r w:rsidR="00CB7AE4">
              <w:rPr>
                <w:lang/>
              </w:rPr>
              <w:t>.</w:t>
            </w:r>
            <w:r>
              <w:rPr>
                <w:lang/>
              </w:rPr>
              <w:t>7</w:t>
            </w:r>
            <w:r w:rsidR="00CB7AE4">
              <w:rPr>
                <w:lang/>
              </w:rPr>
              <w:t>20,00 КМ</w:t>
            </w:r>
          </w:p>
        </w:tc>
        <w:tc>
          <w:tcPr>
            <w:tcW w:w="2338" w:type="dxa"/>
          </w:tcPr>
          <w:p w:rsidR="00E36353" w:rsidRPr="00E36353" w:rsidRDefault="00CB7AE4" w:rsidP="006D0C87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A2118E">
              <w:rPr>
                <w:lang w:val="sr-Latn-BA"/>
              </w:rPr>
              <w:t>4</w:t>
            </w:r>
            <w:r>
              <w:rPr>
                <w:lang/>
              </w:rPr>
              <w:t>.</w:t>
            </w:r>
            <w:r w:rsidR="006D0C87">
              <w:rPr>
                <w:lang/>
              </w:rPr>
              <w:t>8</w:t>
            </w:r>
            <w:r>
              <w:rPr>
                <w:lang/>
              </w:rPr>
              <w:t>40,00 КМ</w:t>
            </w:r>
          </w:p>
        </w:tc>
      </w:tr>
      <w:tr w:rsidR="00E36353" w:rsidTr="00E36353">
        <w:tc>
          <w:tcPr>
            <w:tcW w:w="2337" w:type="dxa"/>
          </w:tcPr>
          <w:p w:rsidR="00E36353" w:rsidRPr="00E36353" w:rsidRDefault="00E36353" w:rsidP="00E36353">
            <w:pPr>
              <w:rPr>
                <w:lang/>
              </w:rPr>
            </w:pPr>
            <w:r>
              <w:rPr>
                <w:lang/>
              </w:rPr>
              <w:t>Сања Бајгорић</w:t>
            </w:r>
          </w:p>
        </w:tc>
        <w:tc>
          <w:tcPr>
            <w:tcW w:w="2337" w:type="dxa"/>
          </w:tcPr>
          <w:p w:rsidR="00E36353" w:rsidRPr="00E36353" w:rsidRDefault="00A2118E" w:rsidP="00E36353">
            <w:pPr>
              <w:jc w:val="center"/>
              <w:rPr>
                <w:lang/>
              </w:rPr>
            </w:pPr>
            <w:r>
              <w:rPr>
                <w:lang w:val="sr-Latn-BA"/>
              </w:rPr>
              <w:t>7</w:t>
            </w:r>
            <w:r w:rsidR="00CB7AE4">
              <w:rPr>
                <w:lang/>
              </w:rPr>
              <w:t>.</w:t>
            </w:r>
            <w:r w:rsidR="0059160D">
              <w:rPr>
                <w:lang/>
              </w:rPr>
              <w:t>2</w:t>
            </w:r>
            <w:r w:rsidR="00E36353">
              <w:rPr>
                <w:lang/>
              </w:rPr>
              <w:t>20,00 КМ</w:t>
            </w:r>
          </w:p>
        </w:tc>
        <w:tc>
          <w:tcPr>
            <w:tcW w:w="2338" w:type="dxa"/>
          </w:tcPr>
          <w:p w:rsidR="00E36353" w:rsidRPr="00E36353" w:rsidRDefault="00CB7AE4" w:rsidP="006D0C87">
            <w:pPr>
              <w:jc w:val="center"/>
              <w:rPr>
                <w:lang/>
              </w:rPr>
            </w:pPr>
            <w:r>
              <w:rPr>
                <w:lang/>
              </w:rPr>
              <w:t>3.</w:t>
            </w:r>
            <w:r w:rsidR="006D0C87">
              <w:rPr>
                <w:lang/>
              </w:rPr>
              <w:t>42</w:t>
            </w:r>
            <w:r>
              <w:rPr>
                <w:lang/>
              </w:rPr>
              <w:t>0,00 КМ</w:t>
            </w:r>
          </w:p>
        </w:tc>
        <w:tc>
          <w:tcPr>
            <w:tcW w:w="2338" w:type="dxa"/>
          </w:tcPr>
          <w:p w:rsidR="00E36353" w:rsidRPr="00E36353" w:rsidRDefault="00A2118E" w:rsidP="006D0C87">
            <w:pPr>
              <w:jc w:val="center"/>
              <w:rPr>
                <w:lang/>
              </w:rPr>
            </w:pPr>
            <w:r>
              <w:rPr>
                <w:lang w:val="sr-Latn-BA"/>
              </w:rPr>
              <w:t>10</w:t>
            </w:r>
            <w:r w:rsidR="00CB7AE4">
              <w:rPr>
                <w:lang/>
              </w:rPr>
              <w:t>.</w:t>
            </w:r>
            <w:r w:rsidR="006D0C87">
              <w:rPr>
                <w:lang/>
              </w:rPr>
              <w:t>640</w:t>
            </w:r>
            <w:r w:rsidR="00CB7AE4">
              <w:rPr>
                <w:lang/>
              </w:rPr>
              <w:t>,00 КМ</w:t>
            </w:r>
          </w:p>
        </w:tc>
      </w:tr>
      <w:tr w:rsidR="00E36353" w:rsidTr="00E36353">
        <w:tc>
          <w:tcPr>
            <w:tcW w:w="2337" w:type="dxa"/>
          </w:tcPr>
          <w:p w:rsidR="00E36353" w:rsidRPr="00E36353" w:rsidRDefault="00E36353" w:rsidP="00E36353">
            <w:pPr>
              <w:rPr>
                <w:lang/>
              </w:rPr>
            </w:pPr>
            <w:r>
              <w:rPr>
                <w:lang/>
              </w:rPr>
              <w:t>Мелика Муратовић</w:t>
            </w:r>
          </w:p>
        </w:tc>
        <w:tc>
          <w:tcPr>
            <w:tcW w:w="2337" w:type="dxa"/>
          </w:tcPr>
          <w:p w:rsidR="00E36353" w:rsidRPr="00E36353" w:rsidRDefault="00E36353" w:rsidP="00E36353">
            <w:pPr>
              <w:jc w:val="center"/>
              <w:rPr>
                <w:lang/>
              </w:rPr>
            </w:pPr>
            <w:r>
              <w:rPr>
                <w:lang/>
              </w:rPr>
              <w:t>1380,00 КМ</w:t>
            </w:r>
          </w:p>
        </w:tc>
        <w:tc>
          <w:tcPr>
            <w:tcW w:w="2338" w:type="dxa"/>
          </w:tcPr>
          <w:p w:rsidR="00E36353" w:rsidRPr="00E36353" w:rsidRDefault="00E36353" w:rsidP="00E36353">
            <w:pPr>
              <w:jc w:val="center"/>
              <w:rPr>
                <w:lang/>
              </w:rPr>
            </w:pPr>
          </w:p>
        </w:tc>
        <w:tc>
          <w:tcPr>
            <w:tcW w:w="2338" w:type="dxa"/>
          </w:tcPr>
          <w:p w:rsidR="00E36353" w:rsidRPr="00E36353" w:rsidRDefault="009C7972" w:rsidP="00E36353">
            <w:pPr>
              <w:jc w:val="center"/>
              <w:rPr>
                <w:lang/>
              </w:rPr>
            </w:pPr>
            <w:r>
              <w:rPr>
                <w:lang/>
              </w:rPr>
              <w:t>1.380,00 КМ</w:t>
            </w:r>
          </w:p>
        </w:tc>
      </w:tr>
      <w:tr w:rsidR="00E36353" w:rsidTr="00E36353">
        <w:tc>
          <w:tcPr>
            <w:tcW w:w="2337" w:type="dxa"/>
          </w:tcPr>
          <w:p w:rsidR="00E36353" w:rsidRPr="00E36353" w:rsidRDefault="00E36353" w:rsidP="00A45284">
            <w:pPr>
              <w:rPr>
                <w:lang/>
              </w:rPr>
            </w:pPr>
            <w:r>
              <w:rPr>
                <w:lang/>
              </w:rPr>
              <w:t>Самир Ма</w:t>
            </w:r>
            <w:r w:rsidR="00A45284">
              <w:rPr>
                <w:lang/>
              </w:rPr>
              <w:t>ч</w:t>
            </w:r>
            <w:r>
              <w:rPr>
                <w:lang/>
              </w:rPr>
              <w:t>ковић</w:t>
            </w:r>
          </w:p>
        </w:tc>
        <w:tc>
          <w:tcPr>
            <w:tcW w:w="2337" w:type="dxa"/>
          </w:tcPr>
          <w:p w:rsidR="00E36353" w:rsidRPr="00E36353" w:rsidRDefault="00E36353" w:rsidP="00E36353">
            <w:pPr>
              <w:jc w:val="center"/>
              <w:rPr>
                <w:lang/>
              </w:rPr>
            </w:pPr>
            <w:r>
              <w:rPr>
                <w:lang/>
              </w:rPr>
              <w:t>960,00 КМ</w:t>
            </w:r>
          </w:p>
        </w:tc>
        <w:tc>
          <w:tcPr>
            <w:tcW w:w="2338" w:type="dxa"/>
          </w:tcPr>
          <w:p w:rsidR="00E36353" w:rsidRPr="00E36353" w:rsidRDefault="006D0C87" w:rsidP="00CB7AE4">
            <w:pPr>
              <w:jc w:val="center"/>
              <w:rPr>
                <w:lang/>
              </w:rPr>
            </w:pPr>
            <w:r>
              <w:rPr>
                <w:lang/>
              </w:rPr>
              <w:t>1.4</w:t>
            </w:r>
            <w:r w:rsidR="00CB7AE4">
              <w:rPr>
                <w:lang/>
              </w:rPr>
              <w:t>40</w:t>
            </w:r>
            <w:r w:rsidR="00A45284">
              <w:rPr>
                <w:lang/>
              </w:rPr>
              <w:t>,00 КМ</w:t>
            </w:r>
          </w:p>
        </w:tc>
        <w:tc>
          <w:tcPr>
            <w:tcW w:w="2338" w:type="dxa"/>
          </w:tcPr>
          <w:p w:rsidR="00E36353" w:rsidRPr="00E36353" w:rsidRDefault="006D0C87" w:rsidP="003B21CA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  <w:r w:rsidR="009C7972">
              <w:rPr>
                <w:lang/>
              </w:rPr>
              <w:t>.</w:t>
            </w:r>
            <w:r w:rsidR="003B21CA">
              <w:rPr>
                <w:lang/>
              </w:rPr>
              <w:t>4</w:t>
            </w:r>
            <w:r w:rsidR="009C7972">
              <w:rPr>
                <w:lang/>
              </w:rPr>
              <w:t>00,00 КМ</w:t>
            </w:r>
          </w:p>
        </w:tc>
      </w:tr>
      <w:tr w:rsidR="00E36353" w:rsidTr="00E36353">
        <w:tc>
          <w:tcPr>
            <w:tcW w:w="2337" w:type="dxa"/>
          </w:tcPr>
          <w:p w:rsidR="00E36353" w:rsidRPr="00E36353" w:rsidRDefault="00E36353" w:rsidP="00E36353">
            <w:pPr>
              <w:rPr>
                <w:lang/>
              </w:rPr>
            </w:pPr>
            <w:r>
              <w:rPr>
                <w:lang/>
              </w:rPr>
              <w:t>Един Ужичанин</w:t>
            </w:r>
          </w:p>
        </w:tc>
        <w:tc>
          <w:tcPr>
            <w:tcW w:w="2337" w:type="dxa"/>
          </w:tcPr>
          <w:p w:rsidR="00E36353" w:rsidRPr="00E36353" w:rsidRDefault="00E36353" w:rsidP="00E36353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9C7972">
              <w:rPr>
                <w:lang/>
              </w:rPr>
              <w:t>.</w:t>
            </w:r>
            <w:r>
              <w:rPr>
                <w:lang/>
              </w:rPr>
              <w:t>650,00 КМ</w:t>
            </w:r>
          </w:p>
        </w:tc>
        <w:tc>
          <w:tcPr>
            <w:tcW w:w="2338" w:type="dxa"/>
          </w:tcPr>
          <w:p w:rsidR="00E36353" w:rsidRPr="00E36353" w:rsidRDefault="006D0C87" w:rsidP="00E36353">
            <w:pPr>
              <w:jc w:val="center"/>
              <w:rPr>
                <w:lang/>
              </w:rPr>
            </w:pPr>
            <w:r>
              <w:rPr>
                <w:lang/>
              </w:rPr>
              <w:t>9</w:t>
            </w:r>
            <w:r w:rsidR="00CB7AE4">
              <w:rPr>
                <w:lang/>
              </w:rPr>
              <w:t>90,00 КМ</w:t>
            </w:r>
          </w:p>
        </w:tc>
        <w:tc>
          <w:tcPr>
            <w:tcW w:w="2338" w:type="dxa"/>
          </w:tcPr>
          <w:p w:rsidR="00E36353" w:rsidRPr="00E36353" w:rsidRDefault="009C7972" w:rsidP="003B21CA">
            <w:pPr>
              <w:jc w:val="center"/>
              <w:rPr>
                <w:lang/>
              </w:rPr>
            </w:pPr>
            <w:r>
              <w:rPr>
                <w:lang/>
              </w:rPr>
              <w:t>2.</w:t>
            </w:r>
            <w:r w:rsidR="003B21CA">
              <w:rPr>
                <w:lang/>
              </w:rPr>
              <w:t>6</w:t>
            </w:r>
            <w:r>
              <w:rPr>
                <w:lang/>
              </w:rPr>
              <w:t>40,00 КМ</w:t>
            </w:r>
          </w:p>
        </w:tc>
      </w:tr>
      <w:tr w:rsidR="00E36353" w:rsidTr="00E36353">
        <w:tc>
          <w:tcPr>
            <w:tcW w:w="2337" w:type="dxa"/>
          </w:tcPr>
          <w:p w:rsidR="00E36353" w:rsidRPr="0013680C" w:rsidRDefault="00A45284" w:rsidP="00E36353">
            <w:pPr>
              <w:rPr>
                <w:lang/>
              </w:rPr>
            </w:pPr>
            <w:r>
              <w:rPr>
                <w:lang/>
              </w:rPr>
              <w:t>Елвис Вардо</w:t>
            </w:r>
          </w:p>
        </w:tc>
        <w:tc>
          <w:tcPr>
            <w:tcW w:w="2337" w:type="dxa"/>
          </w:tcPr>
          <w:p w:rsidR="00E36353" w:rsidRPr="0013680C" w:rsidRDefault="0013680C" w:rsidP="00E36353">
            <w:pPr>
              <w:jc w:val="center"/>
              <w:rPr>
                <w:lang/>
              </w:rPr>
            </w:pPr>
            <w:r>
              <w:rPr>
                <w:lang/>
              </w:rPr>
              <w:t>720,00 КМ</w:t>
            </w:r>
          </w:p>
        </w:tc>
        <w:tc>
          <w:tcPr>
            <w:tcW w:w="2338" w:type="dxa"/>
          </w:tcPr>
          <w:p w:rsidR="00E36353" w:rsidRPr="0013680C" w:rsidRDefault="006D0C87" w:rsidP="00E36353">
            <w:pPr>
              <w:jc w:val="center"/>
              <w:rPr>
                <w:lang/>
              </w:rPr>
            </w:pPr>
            <w:r>
              <w:rPr>
                <w:lang/>
              </w:rPr>
              <w:t>300,00КМ</w:t>
            </w:r>
          </w:p>
        </w:tc>
        <w:tc>
          <w:tcPr>
            <w:tcW w:w="2338" w:type="dxa"/>
          </w:tcPr>
          <w:p w:rsidR="00E36353" w:rsidRPr="0013680C" w:rsidRDefault="003B21CA" w:rsidP="00E36353">
            <w:pPr>
              <w:jc w:val="center"/>
              <w:rPr>
                <w:lang/>
              </w:rPr>
            </w:pPr>
            <w:r>
              <w:rPr>
                <w:lang/>
              </w:rPr>
              <w:t>1.020</w:t>
            </w:r>
            <w:r w:rsidR="009C7972">
              <w:rPr>
                <w:lang/>
              </w:rPr>
              <w:t>,00 КМ</w:t>
            </w:r>
          </w:p>
        </w:tc>
      </w:tr>
      <w:tr w:rsidR="00E36353" w:rsidTr="00E36353">
        <w:tc>
          <w:tcPr>
            <w:tcW w:w="2337" w:type="dxa"/>
          </w:tcPr>
          <w:p w:rsidR="00E36353" w:rsidRPr="0013680C" w:rsidRDefault="00A45284" w:rsidP="00E36353">
            <w:pPr>
              <w:rPr>
                <w:lang/>
              </w:rPr>
            </w:pPr>
            <w:r>
              <w:rPr>
                <w:lang/>
              </w:rPr>
              <w:t>Тарик Хуремовић</w:t>
            </w:r>
          </w:p>
        </w:tc>
        <w:tc>
          <w:tcPr>
            <w:tcW w:w="2337" w:type="dxa"/>
          </w:tcPr>
          <w:p w:rsidR="00E36353" w:rsidRPr="0013680C" w:rsidRDefault="0013680C" w:rsidP="00E36353">
            <w:pPr>
              <w:jc w:val="center"/>
              <w:rPr>
                <w:lang/>
              </w:rPr>
            </w:pPr>
            <w:r>
              <w:rPr>
                <w:lang/>
              </w:rPr>
              <w:t>480,00 КМ</w:t>
            </w:r>
          </w:p>
        </w:tc>
        <w:tc>
          <w:tcPr>
            <w:tcW w:w="2338" w:type="dxa"/>
          </w:tcPr>
          <w:p w:rsidR="00E36353" w:rsidRPr="0013680C" w:rsidRDefault="006D0C87" w:rsidP="00CB7AE4">
            <w:pPr>
              <w:jc w:val="center"/>
              <w:rPr>
                <w:lang/>
              </w:rPr>
            </w:pPr>
            <w:r>
              <w:rPr>
                <w:lang/>
              </w:rPr>
              <w:t>1.2</w:t>
            </w:r>
            <w:r w:rsidR="00CB7AE4">
              <w:rPr>
                <w:lang/>
              </w:rPr>
              <w:t>40</w:t>
            </w:r>
            <w:r w:rsidR="00A45284">
              <w:rPr>
                <w:lang/>
              </w:rPr>
              <w:t>,00КМ</w:t>
            </w:r>
          </w:p>
        </w:tc>
        <w:tc>
          <w:tcPr>
            <w:tcW w:w="2338" w:type="dxa"/>
          </w:tcPr>
          <w:p w:rsidR="00E36353" w:rsidRPr="0013680C" w:rsidRDefault="009C7972" w:rsidP="003B21CA">
            <w:pPr>
              <w:jc w:val="center"/>
              <w:rPr>
                <w:lang/>
              </w:rPr>
            </w:pPr>
            <w:r>
              <w:rPr>
                <w:lang/>
              </w:rPr>
              <w:t>1.</w:t>
            </w:r>
            <w:r w:rsidR="003B21CA">
              <w:rPr>
                <w:lang/>
              </w:rPr>
              <w:t>7</w:t>
            </w:r>
            <w:r>
              <w:rPr>
                <w:lang/>
              </w:rPr>
              <w:t>20,00 КМ</w:t>
            </w:r>
          </w:p>
        </w:tc>
      </w:tr>
      <w:tr w:rsidR="0013680C" w:rsidTr="00E36353">
        <w:tc>
          <w:tcPr>
            <w:tcW w:w="2337" w:type="dxa"/>
          </w:tcPr>
          <w:p w:rsidR="0013680C" w:rsidRDefault="0013680C" w:rsidP="00E36353">
            <w:pPr>
              <w:rPr>
                <w:lang/>
              </w:rPr>
            </w:pPr>
            <w:r>
              <w:rPr>
                <w:lang/>
              </w:rPr>
              <w:t>Џевад Џ</w:t>
            </w:r>
            <w:r w:rsidR="00A45284">
              <w:rPr>
                <w:lang/>
              </w:rPr>
              <w:t>ибрић</w:t>
            </w:r>
          </w:p>
        </w:tc>
        <w:tc>
          <w:tcPr>
            <w:tcW w:w="2337" w:type="dxa"/>
          </w:tcPr>
          <w:p w:rsidR="0013680C" w:rsidRDefault="0013680C" w:rsidP="00E36353">
            <w:pPr>
              <w:jc w:val="center"/>
              <w:rPr>
                <w:lang/>
              </w:rPr>
            </w:pPr>
            <w:r>
              <w:rPr>
                <w:lang/>
              </w:rPr>
              <w:t>240,00 КМ</w:t>
            </w:r>
          </w:p>
        </w:tc>
        <w:tc>
          <w:tcPr>
            <w:tcW w:w="2338" w:type="dxa"/>
          </w:tcPr>
          <w:p w:rsidR="0013680C" w:rsidRDefault="006D0C87" w:rsidP="00E36353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  <w:r w:rsidR="00A45284">
              <w:rPr>
                <w:lang/>
              </w:rPr>
              <w:t>40,00</w:t>
            </w:r>
            <w:r w:rsidR="009C7972">
              <w:rPr>
                <w:lang/>
              </w:rPr>
              <w:t xml:space="preserve"> КМ</w:t>
            </w:r>
          </w:p>
        </w:tc>
        <w:tc>
          <w:tcPr>
            <w:tcW w:w="2338" w:type="dxa"/>
          </w:tcPr>
          <w:p w:rsidR="0013680C" w:rsidRDefault="003B21CA" w:rsidP="00E36353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  <w:r w:rsidR="009C7972">
              <w:rPr>
                <w:lang/>
              </w:rPr>
              <w:t>80,00 КМ</w:t>
            </w:r>
          </w:p>
        </w:tc>
      </w:tr>
      <w:tr w:rsidR="0013680C" w:rsidTr="00E36353">
        <w:tc>
          <w:tcPr>
            <w:tcW w:w="2337" w:type="dxa"/>
          </w:tcPr>
          <w:p w:rsidR="0013680C" w:rsidRDefault="0013680C" w:rsidP="00E36353">
            <w:pPr>
              <w:rPr>
                <w:lang/>
              </w:rPr>
            </w:pPr>
            <w:r>
              <w:rPr>
                <w:lang/>
              </w:rPr>
              <w:t>Недим Арнаутовић</w:t>
            </w:r>
          </w:p>
        </w:tc>
        <w:tc>
          <w:tcPr>
            <w:tcW w:w="2337" w:type="dxa"/>
          </w:tcPr>
          <w:p w:rsidR="0013680C" w:rsidRDefault="0013680C" w:rsidP="00E36353">
            <w:pPr>
              <w:jc w:val="center"/>
              <w:rPr>
                <w:lang/>
              </w:rPr>
            </w:pPr>
            <w:r>
              <w:rPr>
                <w:lang/>
              </w:rPr>
              <w:t>360,00 КМ</w:t>
            </w:r>
          </w:p>
        </w:tc>
        <w:tc>
          <w:tcPr>
            <w:tcW w:w="2338" w:type="dxa"/>
          </w:tcPr>
          <w:p w:rsidR="0013680C" w:rsidRDefault="006D0C87" w:rsidP="00E36353">
            <w:pPr>
              <w:jc w:val="center"/>
              <w:rPr>
                <w:lang/>
              </w:rPr>
            </w:pPr>
            <w:r>
              <w:rPr>
                <w:lang/>
              </w:rPr>
              <w:t>6</w:t>
            </w:r>
            <w:r w:rsidR="00CB7AE4">
              <w:rPr>
                <w:lang/>
              </w:rPr>
              <w:t>80,00</w:t>
            </w:r>
            <w:r w:rsidR="009C7972">
              <w:rPr>
                <w:lang/>
              </w:rPr>
              <w:t xml:space="preserve"> КМ</w:t>
            </w:r>
          </w:p>
        </w:tc>
        <w:tc>
          <w:tcPr>
            <w:tcW w:w="2338" w:type="dxa"/>
          </w:tcPr>
          <w:p w:rsidR="0013680C" w:rsidRDefault="003B21CA" w:rsidP="00E36353">
            <w:pPr>
              <w:jc w:val="center"/>
              <w:rPr>
                <w:lang/>
              </w:rPr>
            </w:pPr>
            <w:r>
              <w:rPr>
                <w:lang/>
              </w:rPr>
              <w:t>1.0</w:t>
            </w:r>
            <w:r w:rsidR="009C7972">
              <w:rPr>
                <w:lang/>
              </w:rPr>
              <w:t>40,00 КМ</w:t>
            </w:r>
          </w:p>
        </w:tc>
      </w:tr>
      <w:tr w:rsidR="0059160D" w:rsidTr="00E36353">
        <w:tc>
          <w:tcPr>
            <w:tcW w:w="2337" w:type="dxa"/>
          </w:tcPr>
          <w:p w:rsidR="0059160D" w:rsidRDefault="0059160D" w:rsidP="00E36353">
            <w:pPr>
              <w:rPr>
                <w:lang/>
              </w:rPr>
            </w:pPr>
            <w:r>
              <w:rPr>
                <w:lang/>
              </w:rPr>
              <w:t>Борис Шаторџија</w:t>
            </w:r>
          </w:p>
        </w:tc>
        <w:tc>
          <w:tcPr>
            <w:tcW w:w="2337" w:type="dxa"/>
          </w:tcPr>
          <w:p w:rsidR="0059160D" w:rsidRDefault="0059160D" w:rsidP="00E36353">
            <w:pPr>
              <w:jc w:val="center"/>
              <w:rPr>
                <w:lang/>
              </w:rPr>
            </w:pPr>
            <w:r>
              <w:rPr>
                <w:lang/>
              </w:rPr>
              <w:t>200,00 КМ</w:t>
            </w:r>
          </w:p>
        </w:tc>
        <w:tc>
          <w:tcPr>
            <w:tcW w:w="2338" w:type="dxa"/>
          </w:tcPr>
          <w:p w:rsidR="0059160D" w:rsidRDefault="0059160D" w:rsidP="00E36353">
            <w:pPr>
              <w:jc w:val="center"/>
              <w:rPr>
                <w:lang/>
              </w:rPr>
            </w:pPr>
          </w:p>
        </w:tc>
        <w:tc>
          <w:tcPr>
            <w:tcW w:w="2338" w:type="dxa"/>
          </w:tcPr>
          <w:p w:rsidR="0059160D" w:rsidRDefault="009C7972" w:rsidP="00E36353">
            <w:pPr>
              <w:jc w:val="center"/>
              <w:rPr>
                <w:lang/>
              </w:rPr>
            </w:pPr>
            <w:r>
              <w:rPr>
                <w:lang/>
              </w:rPr>
              <w:t>200,00 КМ</w:t>
            </w:r>
          </w:p>
        </w:tc>
      </w:tr>
      <w:tr w:rsidR="00A45284" w:rsidTr="00E36353">
        <w:tc>
          <w:tcPr>
            <w:tcW w:w="2337" w:type="dxa"/>
          </w:tcPr>
          <w:p w:rsidR="00A45284" w:rsidRDefault="00A45284" w:rsidP="00E36353">
            <w:pPr>
              <w:rPr>
                <w:lang/>
              </w:rPr>
            </w:pPr>
            <w:r>
              <w:rPr>
                <w:lang/>
              </w:rPr>
              <w:t>Злата Зубац</w:t>
            </w:r>
          </w:p>
        </w:tc>
        <w:tc>
          <w:tcPr>
            <w:tcW w:w="2337" w:type="dxa"/>
          </w:tcPr>
          <w:p w:rsidR="00A45284" w:rsidRDefault="00A45284" w:rsidP="00E36353">
            <w:pPr>
              <w:jc w:val="center"/>
              <w:rPr>
                <w:lang/>
              </w:rPr>
            </w:pPr>
          </w:p>
        </w:tc>
        <w:tc>
          <w:tcPr>
            <w:tcW w:w="2338" w:type="dxa"/>
          </w:tcPr>
          <w:p w:rsidR="00A45284" w:rsidRDefault="00CB7AE4" w:rsidP="006D0C87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  <w:r w:rsidR="009C7972">
              <w:rPr>
                <w:lang/>
              </w:rPr>
              <w:t>.</w:t>
            </w:r>
            <w:r w:rsidR="006D0C87">
              <w:rPr>
                <w:lang/>
              </w:rPr>
              <w:t>93</w:t>
            </w:r>
            <w:r>
              <w:rPr>
                <w:lang/>
              </w:rPr>
              <w:t>0,00 КМ</w:t>
            </w:r>
          </w:p>
        </w:tc>
        <w:tc>
          <w:tcPr>
            <w:tcW w:w="2338" w:type="dxa"/>
          </w:tcPr>
          <w:p w:rsidR="00A45284" w:rsidRDefault="009C7972" w:rsidP="003B21CA">
            <w:pPr>
              <w:jc w:val="center"/>
              <w:rPr>
                <w:lang/>
              </w:rPr>
            </w:pPr>
            <w:r>
              <w:rPr>
                <w:lang/>
              </w:rPr>
              <w:t>3.</w:t>
            </w:r>
            <w:r w:rsidR="003B21CA">
              <w:rPr>
                <w:lang/>
              </w:rPr>
              <w:t>93</w:t>
            </w:r>
            <w:r>
              <w:rPr>
                <w:lang/>
              </w:rPr>
              <w:t>0,00 КМ</w:t>
            </w:r>
          </w:p>
        </w:tc>
      </w:tr>
      <w:tr w:rsidR="00A45284" w:rsidTr="00E36353">
        <w:tc>
          <w:tcPr>
            <w:tcW w:w="2337" w:type="dxa"/>
          </w:tcPr>
          <w:p w:rsidR="00A45284" w:rsidRDefault="00A45284" w:rsidP="00E36353">
            <w:pPr>
              <w:rPr>
                <w:lang/>
              </w:rPr>
            </w:pPr>
            <w:r>
              <w:rPr>
                <w:lang/>
              </w:rPr>
              <w:t>Ненад Рађевић</w:t>
            </w:r>
          </w:p>
        </w:tc>
        <w:tc>
          <w:tcPr>
            <w:tcW w:w="2337" w:type="dxa"/>
          </w:tcPr>
          <w:p w:rsidR="00A45284" w:rsidRDefault="00A45284" w:rsidP="00E36353">
            <w:pPr>
              <w:jc w:val="center"/>
              <w:rPr>
                <w:lang/>
              </w:rPr>
            </w:pPr>
          </w:p>
        </w:tc>
        <w:tc>
          <w:tcPr>
            <w:tcW w:w="2338" w:type="dxa"/>
          </w:tcPr>
          <w:p w:rsidR="00A45284" w:rsidRDefault="00CB7AE4" w:rsidP="006D0C87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9C7972">
              <w:rPr>
                <w:lang/>
              </w:rPr>
              <w:t>.</w:t>
            </w:r>
            <w:r w:rsidR="006D0C87">
              <w:rPr>
                <w:lang/>
              </w:rPr>
              <w:t>550</w:t>
            </w:r>
            <w:r>
              <w:rPr>
                <w:lang/>
              </w:rPr>
              <w:t>,00 КМ</w:t>
            </w:r>
          </w:p>
        </w:tc>
        <w:tc>
          <w:tcPr>
            <w:tcW w:w="2338" w:type="dxa"/>
          </w:tcPr>
          <w:p w:rsidR="00A45284" w:rsidRDefault="009C7972" w:rsidP="003B21CA">
            <w:pPr>
              <w:jc w:val="center"/>
              <w:rPr>
                <w:lang/>
              </w:rPr>
            </w:pPr>
            <w:r>
              <w:rPr>
                <w:lang/>
              </w:rPr>
              <w:t>1.</w:t>
            </w:r>
            <w:r w:rsidR="003B21CA">
              <w:rPr>
                <w:lang/>
              </w:rPr>
              <w:t>550</w:t>
            </w:r>
            <w:r>
              <w:rPr>
                <w:lang/>
              </w:rPr>
              <w:t>,00 КМ</w:t>
            </w:r>
          </w:p>
        </w:tc>
      </w:tr>
      <w:tr w:rsidR="0013680C" w:rsidTr="00E36353">
        <w:tc>
          <w:tcPr>
            <w:tcW w:w="2337" w:type="dxa"/>
          </w:tcPr>
          <w:p w:rsidR="0013680C" w:rsidRPr="000C74BE" w:rsidRDefault="000C74BE" w:rsidP="00E36353">
            <w:pPr>
              <w:rPr>
                <w:b/>
                <w:lang/>
              </w:rPr>
            </w:pPr>
            <w:r w:rsidRPr="000C74BE">
              <w:rPr>
                <w:b/>
                <w:lang/>
              </w:rPr>
              <w:t xml:space="preserve">УКУПНО : </w:t>
            </w:r>
          </w:p>
        </w:tc>
        <w:tc>
          <w:tcPr>
            <w:tcW w:w="2337" w:type="dxa"/>
          </w:tcPr>
          <w:p w:rsidR="0013680C" w:rsidRPr="0013680C" w:rsidRDefault="0013680C" w:rsidP="003B21CA">
            <w:pPr>
              <w:jc w:val="center"/>
              <w:rPr>
                <w:b/>
                <w:lang/>
              </w:rPr>
            </w:pPr>
            <w:r w:rsidRPr="0013680C">
              <w:rPr>
                <w:b/>
                <w:lang/>
              </w:rPr>
              <w:t>2</w:t>
            </w:r>
            <w:r w:rsidR="00A2118E">
              <w:rPr>
                <w:b/>
                <w:lang w:val="sr-Latn-BA"/>
              </w:rPr>
              <w:t>3.</w:t>
            </w:r>
            <w:r w:rsidR="003B21CA">
              <w:rPr>
                <w:b/>
                <w:lang/>
              </w:rPr>
              <w:t>3</w:t>
            </w:r>
            <w:r w:rsidRPr="0013680C">
              <w:rPr>
                <w:b/>
                <w:lang/>
              </w:rPr>
              <w:t>30,00 КМ</w:t>
            </w:r>
          </w:p>
        </w:tc>
        <w:tc>
          <w:tcPr>
            <w:tcW w:w="2338" w:type="dxa"/>
          </w:tcPr>
          <w:p w:rsidR="0013680C" w:rsidRPr="0013680C" w:rsidRDefault="003B21CA" w:rsidP="00E36353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18.610,00 КМ</w:t>
            </w:r>
          </w:p>
        </w:tc>
        <w:tc>
          <w:tcPr>
            <w:tcW w:w="2338" w:type="dxa"/>
          </w:tcPr>
          <w:p w:rsidR="0013680C" w:rsidRPr="0013680C" w:rsidRDefault="00A2118E" w:rsidP="00E36353">
            <w:pPr>
              <w:jc w:val="center"/>
              <w:rPr>
                <w:b/>
                <w:lang/>
              </w:rPr>
            </w:pPr>
            <w:r>
              <w:rPr>
                <w:b/>
                <w:lang w:val="sr-Latn-BA"/>
              </w:rPr>
              <w:t>41</w:t>
            </w:r>
            <w:r w:rsidR="003B21CA">
              <w:rPr>
                <w:b/>
                <w:lang/>
              </w:rPr>
              <w:t>.940</w:t>
            </w:r>
            <w:r w:rsidR="00C67F66">
              <w:rPr>
                <w:b/>
                <w:lang/>
              </w:rPr>
              <w:t>,00 КМ</w:t>
            </w:r>
            <w:bookmarkStart w:id="0" w:name="_GoBack"/>
            <w:bookmarkEnd w:id="0"/>
          </w:p>
        </w:tc>
      </w:tr>
    </w:tbl>
    <w:p w:rsidR="000C74BE" w:rsidRPr="000C74BE" w:rsidRDefault="000C74BE">
      <w:pPr>
        <w:rPr>
          <w:b/>
          <w:sz w:val="24"/>
          <w:szCs w:val="24"/>
          <w:lang/>
        </w:rPr>
      </w:pPr>
    </w:p>
    <w:p w:rsidR="000C74BE" w:rsidRPr="000C74BE" w:rsidRDefault="000C74BE">
      <w:pPr>
        <w:rPr>
          <w:sz w:val="24"/>
          <w:szCs w:val="24"/>
          <w:lang/>
        </w:rPr>
      </w:pPr>
      <w:r w:rsidRPr="000C74BE">
        <w:rPr>
          <w:sz w:val="24"/>
          <w:szCs w:val="24"/>
          <w:lang/>
        </w:rPr>
        <w:t xml:space="preserve">Укупно плаћене обавезе за нето плате су : </w:t>
      </w:r>
    </w:p>
    <w:p w:rsidR="000C74BE" w:rsidRPr="000C74BE" w:rsidRDefault="000C74BE">
      <w:pPr>
        <w:rPr>
          <w:b/>
          <w:sz w:val="24"/>
          <w:szCs w:val="24"/>
          <w:lang/>
        </w:rPr>
      </w:pPr>
      <w:r w:rsidRPr="000C74BE">
        <w:rPr>
          <w:b/>
          <w:sz w:val="24"/>
          <w:szCs w:val="24"/>
          <w:lang/>
        </w:rPr>
        <w:t>Доприноси: 10.942.67 КМ</w:t>
      </w:r>
    </w:p>
    <w:p w:rsidR="000C74BE" w:rsidRPr="000C74BE" w:rsidRDefault="000C74BE">
      <w:pPr>
        <w:rPr>
          <w:b/>
          <w:sz w:val="24"/>
          <w:szCs w:val="24"/>
          <w:lang/>
        </w:rPr>
      </w:pPr>
      <w:r w:rsidRPr="000C74BE">
        <w:rPr>
          <w:b/>
          <w:sz w:val="24"/>
          <w:szCs w:val="24"/>
          <w:lang/>
        </w:rPr>
        <w:t>Порези:  6.266.90 КМ</w:t>
      </w:r>
    </w:p>
    <w:p w:rsidR="000C74BE" w:rsidRPr="000C74BE" w:rsidRDefault="000C74BE" w:rsidP="000C74BE">
      <w:pPr>
        <w:rPr>
          <w:sz w:val="24"/>
          <w:szCs w:val="24"/>
          <w:lang/>
        </w:rPr>
      </w:pPr>
    </w:p>
    <w:p w:rsidR="000C74BE" w:rsidRPr="000C74BE" w:rsidRDefault="000C74BE" w:rsidP="000C74BE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 УКУПНО </w:t>
      </w:r>
      <w:r w:rsidRPr="000C74BE">
        <w:rPr>
          <w:b/>
          <w:sz w:val="24"/>
          <w:szCs w:val="24"/>
          <w:lang/>
        </w:rPr>
        <w:t xml:space="preserve">БРУТО : </w:t>
      </w:r>
      <w:r>
        <w:rPr>
          <w:b/>
          <w:sz w:val="24"/>
          <w:szCs w:val="24"/>
          <w:lang/>
        </w:rPr>
        <w:t xml:space="preserve"> </w:t>
      </w:r>
      <w:r w:rsidRPr="000C74BE">
        <w:rPr>
          <w:b/>
          <w:sz w:val="24"/>
          <w:szCs w:val="24"/>
          <w:lang/>
        </w:rPr>
        <w:t xml:space="preserve">59.149.57 КМ </w:t>
      </w:r>
    </w:p>
    <w:p w:rsidR="000C74BE" w:rsidRPr="000C74BE" w:rsidRDefault="000C74BE" w:rsidP="000C74BE">
      <w:pPr>
        <w:rPr>
          <w:sz w:val="24"/>
          <w:szCs w:val="24"/>
          <w:lang/>
        </w:rPr>
      </w:pPr>
    </w:p>
    <w:p w:rsidR="000C74BE" w:rsidRDefault="000C74BE" w:rsidP="000C74BE">
      <w:pPr>
        <w:rPr>
          <w:lang/>
        </w:rPr>
      </w:pPr>
      <w:r w:rsidRPr="000C74BE">
        <w:rPr>
          <w:lang/>
        </w:rPr>
        <w:t>Датум: 15.09.2023. године</w:t>
      </w:r>
    </w:p>
    <w:p w:rsidR="000C74BE" w:rsidRPr="000C74BE" w:rsidRDefault="000C74BE" w:rsidP="000C74BE">
      <w:pPr>
        <w:rPr>
          <w:lang/>
        </w:rPr>
      </w:pPr>
    </w:p>
    <w:p w:rsidR="000C74BE" w:rsidRPr="000C74BE" w:rsidRDefault="000C74BE" w:rsidP="000C74BE">
      <w:pPr>
        <w:rPr>
          <w:sz w:val="24"/>
          <w:szCs w:val="24"/>
          <w:lang/>
        </w:rPr>
      </w:pPr>
    </w:p>
    <w:sectPr w:rsidR="000C74BE" w:rsidRPr="000C74BE" w:rsidSect="0093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36353"/>
    <w:rsid w:val="000C74BE"/>
    <w:rsid w:val="0013680C"/>
    <w:rsid w:val="003B21CA"/>
    <w:rsid w:val="0059160D"/>
    <w:rsid w:val="006D0C87"/>
    <w:rsid w:val="007679FC"/>
    <w:rsid w:val="00936E2E"/>
    <w:rsid w:val="009C7972"/>
    <w:rsid w:val="00A2118E"/>
    <w:rsid w:val="00A45284"/>
    <w:rsid w:val="00C57B8E"/>
    <w:rsid w:val="00C67F66"/>
    <w:rsid w:val="00CB7AE4"/>
    <w:rsid w:val="00E3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RSRS</dc:creator>
  <cp:lastModifiedBy>RSRS</cp:lastModifiedBy>
  <cp:revision>2</cp:revision>
  <cp:lastPrinted>2023-09-14T10:53:00Z</cp:lastPrinted>
  <dcterms:created xsi:type="dcterms:W3CDTF">2023-09-15T08:58:00Z</dcterms:created>
  <dcterms:modified xsi:type="dcterms:W3CDTF">2023-09-15T08:58:00Z</dcterms:modified>
</cp:coreProperties>
</file>